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6A" w:rsidRPr="00DF3759" w:rsidRDefault="0003516A" w:rsidP="000351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759">
        <w:rPr>
          <w:rFonts w:ascii="Times New Roman" w:hAnsi="Times New Roman"/>
          <w:b/>
          <w:sz w:val="24"/>
          <w:szCs w:val="24"/>
        </w:rPr>
        <w:t>Содержание проекта «Новая школа – новые кадры»</w:t>
      </w:r>
    </w:p>
    <w:p w:rsidR="0003516A" w:rsidRPr="00DF3759" w:rsidRDefault="0003516A" w:rsidP="000351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3932"/>
        <w:gridCol w:w="3191"/>
      </w:tblGrid>
      <w:tr w:rsidR="0003516A" w:rsidRPr="008B1506" w:rsidTr="008A7ADC">
        <w:tc>
          <w:tcPr>
            <w:tcW w:w="2447" w:type="dxa"/>
          </w:tcPr>
          <w:p w:rsidR="0003516A" w:rsidRPr="008B1506" w:rsidRDefault="0003516A" w:rsidP="008A7A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06">
              <w:rPr>
                <w:rFonts w:ascii="Times New Roman" w:hAnsi="Times New Roman"/>
                <w:b/>
                <w:sz w:val="24"/>
                <w:szCs w:val="24"/>
              </w:rPr>
              <w:t>Уровни управления введения ФГОС</w:t>
            </w:r>
          </w:p>
        </w:tc>
        <w:tc>
          <w:tcPr>
            <w:tcW w:w="3932" w:type="dxa"/>
          </w:tcPr>
          <w:p w:rsidR="0003516A" w:rsidRPr="008B1506" w:rsidRDefault="0003516A" w:rsidP="008A7A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06">
              <w:rPr>
                <w:rFonts w:ascii="Times New Roman" w:hAnsi="Times New Roman"/>
                <w:b/>
                <w:sz w:val="24"/>
                <w:szCs w:val="24"/>
              </w:rPr>
              <w:t>Пакеты работ, входящие в ед</w:t>
            </w:r>
            <w:r w:rsidRPr="008B150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1506">
              <w:rPr>
                <w:rFonts w:ascii="Times New Roman" w:hAnsi="Times New Roman"/>
                <w:b/>
                <w:sz w:val="24"/>
                <w:szCs w:val="24"/>
              </w:rPr>
              <w:t>ничный проект</w:t>
            </w:r>
          </w:p>
        </w:tc>
        <w:tc>
          <w:tcPr>
            <w:tcW w:w="3191" w:type="dxa"/>
          </w:tcPr>
          <w:p w:rsidR="0003516A" w:rsidRPr="008B1506" w:rsidRDefault="0003516A" w:rsidP="008A7A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06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выполнения работ</w:t>
            </w:r>
          </w:p>
        </w:tc>
      </w:tr>
      <w:tr w:rsidR="0003516A" w:rsidRPr="008B1506" w:rsidTr="008A7ADC">
        <w:trPr>
          <w:trHeight w:val="629"/>
        </w:trPr>
        <w:tc>
          <w:tcPr>
            <w:tcW w:w="2447" w:type="dxa"/>
            <w:vMerge w:val="restart"/>
          </w:tcPr>
          <w:p w:rsidR="0003516A" w:rsidRPr="008B1506" w:rsidRDefault="0003516A" w:rsidP="008A7AD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506">
              <w:rPr>
                <w:rFonts w:ascii="Times New Roman" w:hAnsi="Times New Roman"/>
                <w:b/>
                <w:sz w:val="24"/>
                <w:szCs w:val="24"/>
              </w:rPr>
              <w:t>1.1. Учить по-н</w:t>
            </w:r>
            <w:r w:rsidRPr="008B150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1506">
              <w:rPr>
                <w:rFonts w:ascii="Times New Roman" w:hAnsi="Times New Roman"/>
                <w:b/>
                <w:sz w:val="24"/>
                <w:szCs w:val="24"/>
              </w:rPr>
              <w:t>вому!</w:t>
            </w:r>
          </w:p>
        </w:tc>
        <w:tc>
          <w:tcPr>
            <w:tcW w:w="3932" w:type="dxa"/>
          </w:tcPr>
          <w:p w:rsidR="0003516A" w:rsidRPr="008B1506" w:rsidRDefault="0003516A" w:rsidP="008A7A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506">
              <w:rPr>
                <w:rFonts w:ascii="Times New Roman" w:hAnsi="Times New Roman"/>
                <w:sz w:val="24"/>
                <w:szCs w:val="24"/>
              </w:rPr>
              <w:t>1.1.1. Создать творческую гру</w:t>
            </w:r>
            <w:r w:rsidRPr="008B1506">
              <w:rPr>
                <w:rFonts w:ascii="Times New Roman" w:hAnsi="Times New Roman"/>
                <w:sz w:val="24"/>
                <w:szCs w:val="24"/>
              </w:rPr>
              <w:t>п</w:t>
            </w:r>
            <w:r w:rsidRPr="008B1506">
              <w:rPr>
                <w:rFonts w:ascii="Times New Roman" w:hAnsi="Times New Roman"/>
                <w:sz w:val="24"/>
                <w:szCs w:val="24"/>
              </w:rPr>
              <w:t xml:space="preserve">пу педагогов ОУ </w:t>
            </w:r>
          </w:p>
        </w:tc>
        <w:tc>
          <w:tcPr>
            <w:tcW w:w="3191" w:type="dxa"/>
          </w:tcPr>
          <w:p w:rsidR="0003516A" w:rsidRPr="008B1506" w:rsidRDefault="0003516A" w:rsidP="008A7A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506">
              <w:rPr>
                <w:rFonts w:ascii="Times New Roman" w:hAnsi="Times New Roman"/>
                <w:sz w:val="24"/>
                <w:szCs w:val="24"/>
              </w:rPr>
              <w:t>1.1.1. Творческая группа п</w:t>
            </w:r>
            <w:r w:rsidRPr="008B150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1506">
              <w:rPr>
                <w:rFonts w:ascii="Times New Roman" w:hAnsi="Times New Roman"/>
                <w:sz w:val="24"/>
                <w:szCs w:val="24"/>
              </w:rPr>
              <w:t>дагогов ОУ</w:t>
            </w:r>
          </w:p>
        </w:tc>
      </w:tr>
      <w:tr w:rsidR="0003516A" w:rsidRPr="008B1506" w:rsidTr="008A7ADC">
        <w:tc>
          <w:tcPr>
            <w:tcW w:w="2447" w:type="dxa"/>
            <w:vMerge/>
          </w:tcPr>
          <w:p w:rsidR="0003516A" w:rsidRPr="008B1506" w:rsidRDefault="0003516A" w:rsidP="008A7AD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:rsidR="0003516A" w:rsidRPr="008B1506" w:rsidRDefault="0003516A" w:rsidP="008A7A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506">
              <w:rPr>
                <w:rFonts w:ascii="Times New Roman" w:hAnsi="Times New Roman"/>
                <w:sz w:val="24"/>
                <w:szCs w:val="24"/>
              </w:rPr>
              <w:t>1.1.2. Выявить затруднения, потребности и образовательные деф</w:t>
            </w:r>
            <w:r w:rsidRPr="008B150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1506">
              <w:rPr>
                <w:rFonts w:ascii="Times New Roman" w:hAnsi="Times New Roman"/>
                <w:sz w:val="24"/>
                <w:szCs w:val="24"/>
              </w:rPr>
              <w:t>циты</w:t>
            </w:r>
          </w:p>
        </w:tc>
        <w:tc>
          <w:tcPr>
            <w:tcW w:w="3191" w:type="dxa"/>
          </w:tcPr>
          <w:p w:rsidR="0003516A" w:rsidRPr="008B1506" w:rsidRDefault="0003516A" w:rsidP="008A7A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506">
              <w:rPr>
                <w:rFonts w:ascii="Times New Roman" w:hAnsi="Times New Roman"/>
                <w:sz w:val="24"/>
                <w:szCs w:val="24"/>
              </w:rPr>
              <w:t>1.1.2. Перечень затруднений, потребностей и образовательных деф</w:t>
            </w:r>
            <w:r w:rsidRPr="008B150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1506">
              <w:rPr>
                <w:rFonts w:ascii="Times New Roman" w:hAnsi="Times New Roman"/>
                <w:sz w:val="24"/>
                <w:szCs w:val="24"/>
              </w:rPr>
              <w:t>цитов</w:t>
            </w:r>
          </w:p>
        </w:tc>
      </w:tr>
      <w:tr w:rsidR="0003516A" w:rsidRPr="008B1506" w:rsidTr="008A7ADC">
        <w:tc>
          <w:tcPr>
            <w:tcW w:w="2447" w:type="dxa"/>
            <w:vMerge/>
          </w:tcPr>
          <w:p w:rsidR="0003516A" w:rsidRPr="008B1506" w:rsidRDefault="0003516A" w:rsidP="008A7AD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:rsidR="0003516A" w:rsidRPr="008B1506" w:rsidRDefault="0003516A" w:rsidP="008A7A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506">
              <w:rPr>
                <w:rFonts w:ascii="Times New Roman" w:hAnsi="Times New Roman"/>
                <w:sz w:val="24"/>
                <w:szCs w:val="24"/>
              </w:rPr>
              <w:t>1.1.3. Оказать помощь педагогическим работникам в разработке индивидуальных планов и содействовать их реализ</w:t>
            </w:r>
            <w:r w:rsidRPr="008B150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150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3191" w:type="dxa"/>
          </w:tcPr>
          <w:p w:rsidR="0003516A" w:rsidRPr="008B1506" w:rsidRDefault="0003516A" w:rsidP="008A7A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506">
              <w:rPr>
                <w:rFonts w:ascii="Times New Roman" w:hAnsi="Times New Roman"/>
                <w:sz w:val="24"/>
                <w:szCs w:val="24"/>
              </w:rPr>
              <w:t>1.1.3. Индивидуальные планы  педагогических работников реал</w:t>
            </w:r>
            <w:r w:rsidRPr="008B150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1506">
              <w:rPr>
                <w:rFonts w:ascii="Times New Roman" w:hAnsi="Times New Roman"/>
                <w:sz w:val="24"/>
                <w:szCs w:val="24"/>
              </w:rPr>
              <w:t>зующих ФГОС</w:t>
            </w:r>
          </w:p>
        </w:tc>
      </w:tr>
      <w:tr w:rsidR="0003516A" w:rsidRPr="008B1506" w:rsidTr="008A7ADC">
        <w:tc>
          <w:tcPr>
            <w:tcW w:w="2447" w:type="dxa"/>
            <w:vMerge/>
          </w:tcPr>
          <w:p w:rsidR="0003516A" w:rsidRPr="008B1506" w:rsidRDefault="0003516A" w:rsidP="008A7AD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:rsidR="0003516A" w:rsidRPr="008B1506" w:rsidRDefault="0003516A" w:rsidP="008A7A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506">
              <w:rPr>
                <w:rFonts w:ascii="Times New Roman" w:hAnsi="Times New Roman"/>
                <w:sz w:val="24"/>
                <w:szCs w:val="24"/>
              </w:rPr>
              <w:t>1.1.4. Обеспечить учителей необходимыми информационными  и м</w:t>
            </w:r>
            <w:r w:rsidRPr="008B150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1506">
              <w:rPr>
                <w:rFonts w:ascii="Times New Roman" w:hAnsi="Times New Roman"/>
                <w:sz w:val="24"/>
                <w:szCs w:val="24"/>
              </w:rPr>
              <w:t>тодическими ресурсами</w:t>
            </w:r>
          </w:p>
        </w:tc>
        <w:tc>
          <w:tcPr>
            <w:tcW w:w="3191" w:type="dxa"/>
          </w:tcPr>
          <w:p w:rsidR="0003516A" w:rsidRPr="008B1506" w:rsidRDefault="0003516A" w:rsidP="008A7A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506">
              <w:rPr>
                <w:rFonts w:ascii="Times New Roman" w:hAnsi="Times New Roman"/>
                <w:sz w:val="24"/>
                <w:szCs w:val="24"/>
              </w:rPr>
              <w:t>1.1.4. Банк информационных  и методических ресу</w:t>
            </w:r>
            <w:r w:rsidRPr="008B1506">
              <w:rPr>
                <w:rFonts w:ascii="Times New Roman" w:hAnsi="Times New Roman"/>
                <w:sz w:val="24"/>
                <w:szCs w:val="24"/>
              </w:rPr>
              <w:t>р</w:t>
            </w:r>
            <w:r w:rsidRPr="008B1506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</w:tr>
      <w:tr w:rsidR="0003516A" w:rsidRPr="008B1506" w:rsidTr="008A7ADC">
        <w:tc>
          <w:tcPr>
            <w:tcW w:w="2447" w:type="dxa"/>
            <w:vMerge/>
          </w:tcPr>
          <w:p w:rsidR="0003516A" w:rsidRPr="008B1506" w:rsidRDefault="0003516A" w:rsidP="008A7AD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:rsidR="0003516A" w:rsidRPr="008B1506" w:rsidRDefault="0003516A" w:rsidP="008A7A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506">
              <w:rPr>
                <w:rFonts w:ascii="Times New Roman" w:hAnsi="Times New Roman"/>
                <w:sz w:val="24"/>
                <w:szCs w:val="24"/>
              </w:rPr>
              <w:t>1.1.5. Создать мотивационные условия, благоприятные для профессионального развития и  решения задач новой деятел</w:t>
            </w:r>
            <w:r w:rsidRPr="008B1506">
              <w:rPr>
                <w:rFonts w:ascii="Times New Roman" w:hAnsi="Times New Roman"/>
                <w:sz w:val="24"/>
                <w:szCs w:val="24"/>
              </w:rPr>
              <w:t>ь</w:t>
            </w:r>
            <w:r w:rsidRPr="008B1506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3191" w:type="dxa"/>
          </w:tcPr>
          <w:p w:rsidR="0003516A" w:rsidRPr="008B1506" w:rsidRDefault="0003516A" w:rsidP="008A7A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506">
              <w:rPr>
                <w:rFonts w:ascii="Times New Roman" w:hAnsi="Times New Roman"/>
                <w:sz w:val="24"/>
                <w:szCs w:val="24"/>
              </w:rPr>
              <w:t>1.1.5. Изменение режима работы учителей, оценки труда, поощрения, стимулирования, вознаграждения; обеспечение необходимыми ресурсами для осуществления обновления  образовател</w:t>
            </w:r>
            <w:r w:rsidRPr="008B1506">
              <w:rPr>
                <w:rFonts w:ascii="Times New Roman" w:hAnsi="Times New Roman"/>
                <w:sz w:val="24"/>
                <w:szCs w:val="24"/>
              </w:rPr>
              <w:t>ь</w:t>
            </w:r>
            <w:r w:rsidRPr="008B1506">
              <w:rPr>
                <w:rFonts w:ascii="Times New Roman" w:hAnsi="Times New Roman"/>
                <w:sz w:val="24"/>
                <w:szCs w:val="24"/>
              </w:rPr>
              <w:t>ного процесса</w:t>
            </w:r>
          </w:p>
          <w:p w:rsidR="0003516A" w:rsidRPr="008B1506" w:rsidRDefault="0003516A" w:rsidP="008A7A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6A" w:rsidRPr="008B1506" w:rsidTr="008A7ADC">
        <w:tc>
          <w:tcPr>
            <w:tcW w:w="2447" w:type="dxa"/>
            <w:vMerge/>
          </w:tcPr>
          <w:p w:rsidR="0003516A" w:rsidRPr="008B1506" w:rsidRDefault="0003516A" w:rsidP="008A7AD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:rsidR="0003516A" w:rsidRPr="008B1506" w:rsidRDefault="0003516A" w:rsidP="008A7A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506">
              <w:rPr>
                <w:rFonts w:ascii="Times New Roman" w:hAnsi="Times New Roman"/>
                <w:sz w:val="24"/>
                <w:szCs w:val="24"/>
              </w:rPr>
              <w:t>1.1.6. Мониторинг готовности учителей к осуществлению новых з</w:t>
            </w:r>
            <w:r w:rsidRPr="008B150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1506">
              <w:rPr>
                <w:rFonts w:ascii="Times New Roman" w:hAnsi="Times New Roman"/>
                <w:sz w:val="24"/>
                <w:szCs w:val="24"/>
              </w:rPr>
              <w:t>дач</w:t>
            </w:r>
          </w:p>
        </w:tc>
        <w:tc>
          <w:tcPr>
            <w:tcW w:w="3191" w:type="dxa"/>
          </w:tcPr>
          <w:p w:rsidR="0003516A" w:rsidRPr="008B1506" w:rsidRDefault="0003516A" w:rsidP="008A7A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506">
              <w:rPr>
                <w:rFonts w:ascii="Times New Roman" w:hAnsi="Times New Roman"/>
                <w:sz w:val="24"/>
                <w:szCs w:val="24"/>
              </w:rPr>
              <w:t>1.1.6. Профессиональная готовность учителя к осуществлению новых з</w:t>
            </w:r>
            <w:r w:rsidRPr="008B150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1506">
              <w:rPr>
                <w:rFonts w:ascii="Times New Roman" w:hAnsi="Times New Roman"/>
                <w:sz w:val="24"/>
                <w:szCs w:val="24"/>
              </w:rPr>
              <w:t>дач</w:t>
            </w:r>
          </w:p>
        </w:tc>
      </w:tr>
    </w:tbl>
    <w:p w:rsidR="00F21045" w:rsidRDefault="00F21045"/>
    <w:sectPr w:rsidR="00F21045" w:rsidSect="00F2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characterSpacingControl w:val="doNotCompress"/>
  <w:compat/>
  <w:rsids>
    <w:rsidRoot w:val="0003516A"/>
    <w:rsid w:val="0003516A"/>
    <w:rsid w:val="00F2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6A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2011-11-21T16:31:00Z</dcterms:created>
  <dcterms:modified xsi:type="dcterms:W3CDTF">2011-11-21T16:31:00Z</dcterms:modified>
</cp:coreProperties>
</file>